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60" w:rsidRDefault="0004624B">
      <w:pPr>
        <w:pStyle w:val="a3"/>
        <w:widowControl/>
        <w:shd w:val="clear" w:color="auto" w:fill="FFFFFF"/>
        <w:spacing w:before="210" w:beforeAutospacing="0" w:after="0" w:afterAutospacing="0"/>
        <w:jc w:val="center"/>
        <w:textAlignment w:val="baseline"/>
        <w:rPr>
          <w:rFonts w:ascii="仿宋" w:eastAsia="仿宋" w:hAnsi="仿宋" w:cs="仿宋"/>
          <w:b/>
          <w:bCs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ascii="仿宋" w:eastAsia="仿宋" w:hAnsi="仿宋" w:cs="仿宋" w:hint="eastAsia"/>
          <w:b/>
          <w:bCs/>
          <w:color w:val="000000"/>
          <w:sz w:val="44"/>
          <w:szCs w:val="44"/>
          <w:shd w:val="clear" w:color="auto" w:fill="FFFFFF"/>
        </w:rPr>
        <w:t>河南科技大学</w:t>
      </w:r>
      <w:r>
        <w:rPr>
          <w:rFonts w:ascii="仿宋" w:eastAsia="仿宋" w:hAnsi="仿宋" w:cs="仿宋" w:hint="eastAsia"/>
          <w:b/>
          <w:bCs/>
          <w:color w:val="000000"/>
          <w:sz w:val="44"/>
          <w:szCs w:val="44"/>
          <w:shd w:val="clear" w:color="auto" w:fill="FFFFFF"/>
        </w:rPr>
        <w:t>2016</w:t>
      </w:r>
      <w:r>
        <w:rPr>
          <w:rFonts w:ascii="仿宋" w:eastAsia="仿宋" w:hAnsi="仿宋" w:cs="仿宋" w:hint="eastAsia"/>
          <w:b/>
          <w:bCs/>
          <w:color w:val="000000"/>
          <w:sz w:val="44"/>
          <w:szCs w:val="44"/>
          <w:shd w:val="clear" w:color="auto" w:fill="FFFFFF"/>
        </w:rPr>
        <w:t>届毕业生</w:t>
      </w:r>
    </w:p>
    <w:p w:rsidR="00AE0660" w:rsidRDefault="0004624B">
      <w:pPr>
        <w:pStyle w:val="a3"/>
        <w:widowControl/>
        <w:shd w:val="clear" w:color="auto" w:fill="FFFFFF"/>
        <w:spacing w:before="210" w:beforeAutospacing="0" w:after="0" w:afterAutospacing="0"/>
        <w:jc w:val="center"/>
        <w:textAlignment w:val="baseline"/>
        <w:rPr>
          <w:rFonts w:ascii="仿宋" w:eastAsia="仿宋" w:hAnsi="仿宋" w:cs="仿宋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44"/>
          <w:szCs w:val="44"/>
          <w:shd w:val="clear" w:color="auto" w:fill="FFFFFF"/>
        </w:rPr>
        <w:t>网络视频双选会邀请函</w:t>
      </w:r>
    </w:p>
    <w:bookmarkEnd w:id="0"/>
    <w:p w:rsidR="00AE0660" w:rsidRDefault="0004624B">
      <w:pPr>
        <w:pStyle w:val="a3"/>
        <w:widowControl/>
        <w:shd w:val="clear" w:color="auto" w:fill="FFFFFF"/>
        <w:spacing w:before="210" w:beforeAutospacing="0" w:after="0" w:afterAutospacing="0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各用人单位：</w:t>
      </w:r>
    </w:p>
    <w:p w:rsidR="00AE0660" w:rsidRDefault="00837FB2">
      <w:pPr>
        <w:pStyle w:val="a3"/>
        <w:widowControl/>
        <w:shd w:val="clear" w:color="auto" w:fill="FFFFFF"/>
        <w:spacing w:before="210" w:beforeAutospacing="0" w:after="0" w:afterAutospacing="0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   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衷心感谢贵单位多年来对我校毕业生就业工作的关心与支持！为做好我校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2016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届毕业生就业工作，为用人单位和广大毕业生搭建更加广阔的交流平台，我校将联合河南省大中专学生就业服务中心和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211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校招网举办“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河南科技大学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2016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届毕业生网络视频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双选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会”，诚邀各用人单位选聘我校毕业生。</w:t>
      </w:r>
    </w:p>
    <w:p w:rsidR="00AE0660" w:rsidRDefault="0004624B" w:rsidP="00837FB2">
      <w:pPr>
        <w:pStyle w:val="a3"/>
        <w:widowControl/>
        <w:shd w:val="clear" w:color="auto" w:fill="FFFFFF"/>
        <w:spacing w:before="210" w:beforeAutospacing="0" w:after="0" w:afterAutospacing="0"/>
        <w:ind w:firstLineChars="200" w:firstLine="560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现将网络视频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双选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会有关事项函告如下：</w:t>
      </w:r>
    </w:p>
    <w:p w:rsidR="00AE0660" w:rsidRDefault="00837FB2">
      <w:pPr>
        <w:pStyle w:val="a3"/>
        <w:widowControl/>
        <w:shd w:val="clear" w:color="auto" w:fill="FFFFFF"/>
        <w:spacing w:before="210" w:beforeAutospacing="0" w:after="0" w:afterAutospacing="0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Style w:val="a4"/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    </w:t>
      </w:r>
      <w:r w:rsidR="0004624B">
        <w:rPr>
          <w:rStyle w:val="a4"/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一、网络</w:t>
      </w:r>
      <w:r w:rsidR="0004624B">
        <w:rPr>
          <w:rStyle w:val="a4"/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视频双选</w:t>
      </w:r>
      <w:r w:rsidR="0004624B">
        <w:rPr>
          <w:rStyle w:val="a4"/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会形式</w:t>
      </w:r>
    </w:p>
    <w:p w:rsidR="00AE0660" w:rsidRDefault="0004624B">
      <w:pPr>
        <w:pStyle w:val="a3"/>
        <w:widowControl/>
        <w:shd w:val="clear" w:color="auto" w:fill="FFFFFF"/>
        <w:spacing w:before="210" w:beforeAutospacing="0" w:after="0" w:afterAutospacing="0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   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主办：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河南科技大学</w:t>
      </w:r>
    </w:p>
    <w:p w:rsidR="00AE0660" w:rsidRDefault="0004624B">
      <w:pPr>
        <w:pStyle w:val="a3"/>
        <w:widowControl/>
        <w:shd w:val="clear" w:color="auto" w:fill="FFFFFF"/>
        <w:spacing w:before="210" w:beforeAutospacing="0" w:after="0" w:afterAutospacing="0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   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承办：河南省大中专学生就业服务中心、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211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校招网</w:t>
      </w:r>
    </w:p>
    <w:p w:rsidR="00AE0660" w:rsidRDefault="0004624B">
      <w:pPr>
        <w:pStyle w:val="a3"/>
        <w:widowControl/>
        <w:shd w:val="clear" w:color="auto" w:fill="FFFFFF"/>
        <w:spacing w:before="210" w:beforeAutospacing="0" w:after="0" w:afterAutospacing="0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  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 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形式：网络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视频双选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会场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+QQ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视频面试</w:t>
      </w:r>
    </w:p>
    <w:p w:rsidR="00AE0660" w:rsidRDefault="0004624B">
      <w:pPr>
        <w:pStyle w:val="a3"/>
        <w:widowControl/>
        <w:shd w:val="clear" w:color="auto" w:fill="FFFFFF"/>
        <w:spacing w:before="210" w:beforeAutospacing="0" w:after="0" w:afterAutospacing="0"/>
        <w:textAlignment w:val="baseline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   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二、网络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视频双选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会安排</w:t>
      </w:r>
    </w:p>
    <w:p w:rsidR="00AE0660" w:rsidRDefault="00837FB2">
      <w:pPr>
        <w:pStyle w:val="a3"/>
        <w:widowControl/>
        <w:shd w:val="clear" w:color="auto" w:fill="FFFFFF"/>
        <w:spacing w:before="210" w:beforeAutospacing="0" w:after="0" w:afterAutospacing="0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  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时间：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2016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年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5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月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26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日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9:00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～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17:30</w:t>
      </w:r>
    </w:p>
    <w:p w:rsidR="00AE0660" w:rsidRDefault="00837FB2">
      <w:pPr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  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网址：</w:t>
      </w:r>
      <w:r w:rsidR="0004624B">
        <w:rPr>
          <w:rFonts w:hint="eastAsia"/>
          <w:color w:val="000000"/>
          <w:sz w:val="28"/>
          <w:szCs w:val="36"/>
        </w:rPr>
        <w:t>http://www.211zph.com/jobfairInfo.do?id=201604180008304</w:t>
      </w:r>
    </w:p>
    <w:p w:rsidR="00AE0660" w:rsidRDefault="0004624B">
      <w:pPr>
        <w:pStyle w:val="a3"/>
        <w:widowControl/>
        <w:shd w:val="clear" w:color="auto" w:fill="FFFFFF"/>
        <w:spacing w:before="210" w:beforeAutospacing="0" w:after="0" w:afterAutospacing="0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Style w:val="a4"/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  </w:t>
      </w:r>
      <w:r>
        <w:rPr>
          <w:rStyle w:val="a4"/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三、网络</w:t>
      </w:r>
      <w:r>
        <w:rPr>
          <w:rStyle w:val="a4"/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视频双选</w:t>
      </w:r>
      <w:r>
        <w:rPr>
          <w:rStyle w:val="a4"/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会使用方法</w:t>
      </w:r>
    </w:p>
    <w:p w:rsidR="00AE0660" w:rsidRDefault="0004624B">
      <w:pPr>
        <w:pStyle w:val="a3"/>
        <w:widowControl/>
        <w:shd w:val="clear" w:color="auto" w:fill="FFFFFF"/>
        <w:spacing w:before="210" w:beforeAutospacing="0" w:after="0" w:afterAutospacing="0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   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毕业生使用方法</w:t>
      </w:r>
    </w:p>
    <w:p w:rsidR="00AE0660" w:rsidRDefault="00837FB2">
      <w:pPr>
        <w:pStyle w:val="a3"/>
        <w:widowControl/>
        <w:shd w:val="clear" w:color="auto" w:fill="FFFFFF"/>
        <w:spacing w:before="210" w:beforeAutospacing="0" w:after="0" w:afterAutospacing="0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lastRenderedPageBreak/>
        <w:t xml:space="preserve">  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1. 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选择一个安静、整洁的场所，准备一台可上网电脑，须有摄像头、耳麦可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QQ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视频；</w:t>
      </w:r>
    </w:p>
    <w:p w:rsidR="00AE0660" w:rsidRDefault="00837FB2">
      <w:pPr>
        <w:pStyle w:val="a3"/>
        <w:widowControl/>
        <w:shd w:val="clear" w:color="auto" w:fill="FFFFFF"/>
        <w:spacing w:before="210" w:beforeAutospacing="0" w:after="0" w:afterAutospacing="0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  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2.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登录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211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校招网注册个人会员，完善简历，并绑定本人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QQ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号；</w:t>
      </w:r>
    </w:p>
    <w:p w:rsidR="00AE0660" w:rsidRDefault="0004624B">
      <w:pPr>
        <w:pStyle w:val="a3"/>
        <w:widowControl/>
        <w:shd w:val="clear" w:color="auto" w:fill="FFFFFF"/>
        <w:spacing w:before="210" w:beforeAutospacing="0" w:after="0" w:afterAutospacing="0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  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3.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进入会场后，可浏览用人单位和招聘职位，对自己意向的职位点击投递简历，用人单位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HR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会实时在线查看简历，并对合适的毕业生发放面试通知书，收到面试通知书后点击企业的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QQ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并加好友，开始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QQ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视频面试；</w:t>
      </w:r>
    </w:p>
    <w:p w:rsidR="00AE0660" w:rsidRDefault="00837FB2">
      <w:pPr>
        <w:pStyle w:val="a3"/>
        <w:widowControl/>
        <w:shd w:val="clear" w:color="auto" w:fill="FFFFFF"/>
        <w:spacing w:before="210" w:beforeAutospacing="0" w:after="0" w:afterAutospacing="0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  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4.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面试结束，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用人单位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会对毕业生发放面试结果：复试通知，录用通知，面试未通过。并进一步沟通，签订三方协议或进入复试；</w:t>
      </w:r>
    </w:p>
    <w:p w:rsidR="00AE0660" w:rsidRDefault="0004624B">
      <w:pPr>
        <w:pStyle w:val="a3"/>
        <w:widowControl/>
        <w:shd w:val="clear" w:color="auto" w:fill="FFFFFF"/>
        <w:spacing w:before="210" w:beforeAutospacing="0" w:after="0" w:afterAutospacing="0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用人单位使用方法</w:t>
      </w:r>
    </w:p>
    <w:p w:rsidR="00AE0660" w:rsidRDefault="00837FB2">
      <w:pPr>
        <w:pStyle w:val="a3"/>
        <w:widowControl/>
        <w:shd w:val="clear" w:color="auto" w:fill="FFFFFF"/>
        <w:spacing w:before="210" w:beforeAutospacing="0" w:after="0" w:afterAutospacing="0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  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1. 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选择一个安静、整洁的场所，准备一台可上网电脑，须有摄像头、耳麦，可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QQ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视频；</w:t>
      </w:r>
    </w:p>
    <w:p w:rsidR="00AE0660" w:rsidRDefault="00837FB2">
      <w:pPr>
        <w:pStyle w:val="a3"/>
        <w:widowControl/>
        <w:shd w:val="clear" w:color="auto" w:fill="FFFFFF"/>
        <w:spacing w:before="210" w:beforeAutospacing="0" w:after="0" w:afterAutospacing="0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  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2. 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提前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5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天登录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211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校招网，注册企业会员，完善企业简介，上传营业执照，代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码证，发布招聘职位，并绑定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HR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工作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QQ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号码。</w:t>
      </w:r>
    </w:p>
    <w:p w:rsidR="00AE0660" w:rsidRDefault="00837FB2">
      <w:pPr>
        <w:pStyle w:val="a3"/>
        <w:widowControl/>
        <w:shd w:val="clear" w:color="auto" w:fill="FFFFFF"/>
        <w:spacing w:before="210" w:beforeAutospacing="0" w:after="0" w:afterAutospacing="0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  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3. 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注册完毕，等待审核；审核通过后，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用人单位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可在招聘会当天进入网络会场。</w:t>
      </w:r>
    </w:p>
    <w:p w:rsidR="00AE0660" w:rsidRDefault="00837FB2">
      <w:pPr>
        <w:pStyle w:val="a3"/>
        <w:widowControl/>
        <w:shd w:val="clear" w:color="auto" w:fill="FFFFFF"/>
        <w:spacing w:before="210" w:beforeAutospacing="0" w:after="0" w:afterAutospacing="0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  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4. 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进入会场后，能看到所有入场的求职毕业生。用人单位可以发送面试邀请，也可以查看收到的求职简历，并向意向求职者发放面试通知书，加求职者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QQ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好友，启动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QQ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视频面试；</w:t>
      </w:r>
    </w:p>
    <w:p w:rsidR="00AE0660" w:rsidRDefault="00837FB2">
      <w:pPr>
        <w:pStyle w:val="a3"/>
        <w:widowControl/>
        <w:shd w:val="clear" w:color="auto" w:fill="FFFFFF"/>
        <w:spacing w:before="210" w:beforeAutospacing="0" w:after="0" w:afterAutospacing="0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lastRenderedPageBreak/>
        <w:t xml:space="preserve">  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5.</w:t>
      </w:r>
      <w:r w:rsidR="0004624B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面试结束，向毕业生发放面试结果，继续下一个面试。</w:t>
      </w:r>
    </w:p>
    <w:p w:rsidR="00AE0660" w:rsidRDefault="0004624B">
      <w:pPr>
        <w:pStyle w:val="a3"/>
        <w:widowControl/>
        <w:shd w:val="clear" w:color="auto" w:fill="FFFFFF"/>
        <w:spacing w:before="210" w:beforeAutospacing="0" w:after="0" w:afterAutospacing="0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Style w:val="a4"/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  </w:t>
      </w:r>
      <w:r>
        <w:rPr>
          <w:rStyle w:val="a4"/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四、企业报名</w:t>
      </w:r>
      <w:r>
        <w:rPr>
          <w:rStyle w:val="a4"/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（免费）</w:t>
      </w:r>
    </w:p>
    <w:p w:rsidR="00AE0660" w:rsidRDefault="0004624B" w:rsidP="00837FB2">
      <w:pPr>
        <w:pStyle w:val="a3"/>
        <w:widowControl/>
        <w:shd w:val="clear" w:color="auto" w:fill="FFFFFF"/>
        <w:spacing w:before="150" w:beforeAutospacing="0" w:after="150" w:afterAutospacing="0" w:line="368" w:lineRule="atLeas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、请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用人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单位在</w:t>
      </w:r>
      <w:r>
        <w:rPr>
          <w:rStyle w:val="a4"/>
          <w:rFonts w:ascii="仿宋" w:eastAsia="仿宋" w:hAnsi="仿宋" w:cs="仿宋" w:hint="eastAsia"/>
          <w:bCs/>
          <w:color w:val="000000"/>
          <w:sz w:val="28"/>
          <w:szCs w:val="28"/>
          <w:shd w:val="clear" w:color="auto" w:fill="FFFFFF"/>
        </w:rPr>
        <w:t>211</w:t>
      </w:r>
      <w:r>
        <w:rPr>
          <w:rStyle w:val="a4"/>
          <w:rFonts w:ascii="仿宋" w:eastAsia="仿宋" w:hAnsi="仿宋" w:cs="仿宋" w:hint="eastAsia"/>
          <w:bCs/>
          <w:color w:val="000000"/>
          <w:sz w:val="28"/>
          <w:szCs w:val="28"/>
          <w:shd w:val="clear" w:color="auto" w:fill="FFFFFF"/>
        </w:rPr>
        <w:t>校招网（</w:t>
      </w:r>
      <w:r>
        <w:rPr>
          <w:rStyle w:val="a4"/>
          <w:rFonts w:ascii="仿宋" w:eastAsia="仿宋" w:hAnsi="仿宋" w:cs="仿宋" w:hint="eastAsia"/>
          <w:bCs/>
          <w:color w:val="000000"/>
          <w:sz w:val="28"/>
          <w:szCs w:val="28"/>
          <w:shd w:val="clear" w:color="auto" w:fill="FFFFFF"/>
        </w:rPr>
        <w:t>www.211zph.com</w:t>
      </w:r>
      <w:r>
        <w:rPr>
          <w:rStyle w:val="a4"/>
          <w:rFonts w:ascii="仿宋" w:eastAsia="仿宋" w:hAnsi="仿宋" w:cs="仿宋" w:hint="eastAsia"/>
          <w:bCs/>
          <w:color w:val="000000"/>
          <w:sz w:val="28"/>
          <w:szCs w:val="28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免费注册，完善企业信息。</w:t>
      </w:r>
      <w:r>
        <w:rPr>
          <w:rStyle w:val="a4"/>
          <w:rFonts w:ascii="仿宋" w:eastAsia="仿宋" w:hAnsi="仿宋" w:cs="仿宋" w:hint="eastAsia"/>
          <w:b w:val="0"/>
          <w:color w:val="000000"/>
          <w:sz w:val="28"/>
          <w:szCs w:val="28"/>
          <w:shd w:val="clear" w:color="auto" w:fill="FFFFFF"/>
        </w:rPr>
        <w:t>上传营业执照和组织机构代码证的扫描件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，供校方审核。</w:t>
      </w:r>
    </w:p>
    <w:p w:rsidR="00AE0660" w:rsidRDefault="0004624B" w:rsidP="00837FB2">
      <w:pPr>
        <w:pStyle w:val="a3"/>
        <w:widowControl/>
        <w:shd w:val="clear" w:color="auto" w:fill="FFFFFF"/>
        <w:spacing w:before="150" w:beforeAutospacing="0" w:after="150" w:afterAutospacing="0" w:line="368" w:lineRule="atLeas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、资质通过审核后，及时</w:t>
      </w:r>
      <w:r>
        <w:rPr>
          <w:rStyle w:val="a4"/>
          <w:rFonts w:ascii="仿宋" w:eastAsia="仿宋" w:hAnsi="仿宋" w:cs="仿宋" w:hint="eastAsia"/>
          <w:b w:val="0"/>
          <w:color w:val="000000"/>
          <w:sz w:val="28"/>
          <w:szCs w:val="28"/>
          <w:shd w:val="clear" w:color="auto" w:fill="FFFFFF"/>
        </w:rPr>
        <w:t>发布规范的招聘职位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，在线申请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双选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会。</w:t>
      </w:r>
    </w:p>
    <w:p w:rsidR="00AE0660" w:rsidRDefault="0004624B" w:rsidP="00837FB2">
      <w:pPr>
        <w:pStyle w:val="a3"/>
        <w:widowControl/>
        <w:shd w:val="clear" w:color="auto" w:fill="FFFFFF"/>
        <w:spacing w:before="150" w:beforeAutospacing="0" w:after="150" w:afterAutospacing="0" w:line="368" w:lineRule="atLeast"/>
        <w:rPr>
          <w:rStyle w:val="a4"/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 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五</w:t>
      </w:r>
      <w:r>
        <w:rPr>
          <w:rStyle w:val="a4"/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、</w:t>
      </w:r>
      <w:r>
        <w:rPr>
          <w:rStyle w:val="a4"/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联系方式</w:t>
      </w:r>
    </w:p>
    <w:p w:rsidR="00AE0660" w:rsidRDefault="00837FB2">
      <w:pPr>
        <w:rPr>
          <w:rStyle w:val="a4"/>
          <w:rFonts w:ascii="仿宋" w:eastAsia="仿宋" w:hAnsi="仿宋" w:cs="仿宋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仿宋" w:eastAsia="仿宋" w:hAnsi="仿宋" w:cs="仿宋" w:hint="eastAsia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r w:rsidR="0004624B">
        <w:rPr>
          <w:rStyle w:val="a4"/>
          <w:rFonts w:ascii="仿宋" w:eastAsia="仿宋" w:hAnsi="仿宋" w:cs="仿宋" w:hint="eastAsia"/>
          <w:b w:val="0"/>
          <w:bCs/>
          <w:color w:val="000000"/>
          <w:sz w:val="28"/>
          <w:szCs w:val="28"/>
          <w:shd w:val="clear" w:color="auto" w:fill="FFFFFF"/>
        </w:rPr>
        <w:t>0371-55259211</w:t>
      </w:r>
      <w:r w:rsidR="0004624B">
        <w:rPr>
          <w:rStyle w:val="a4"/>
          <w:rFonts w:ascii="仿宋" w:eastAsia="仿宋" w:hAnsi="仿宋" w:cs="仿宋" w:hint="eastAsia"/>
          <w:b w:val="0"/>
          <w:bCs/>
          <w:color w:val="000000"/>
          <w:sz w:val="28"/>
          <w:szCs w:val="28"/>
          <w:shd w:val="clear" w:color="auto" w:fill="FFFFFF"/>
        </w:rPr>
        <w:t>、</w:t>
      </w:r>
      <w:r w:rsidR="0004624B">
        <w:rPr>
          <w:rStyle w:val="a4"/>
          <w:rFonts w:ascii="仿宋" w:eastAsia="仿宋" w:hAnsi="仿宋" w:cs="仿宋" w:hint="eastAsia"/>
          <w:b w:val="0"/>
          <w:bCs/>
          <w:color w:val="000000"/>
          <w:sz w:val="28"/>
          <w:szCs w:val="28"/>
          <w:shd w:val="clear" w:color="auto" w:fill="FFFFFF"/>
        </w:rPr>
        <w:t>17839992998</w:t>
      </w:r>
      <w:r w:rsidR="0004624B">
        <w:rPr>
          <w:rStyle w:val="a4"/>
          <w:rFonts w:ascii="仿宋" w:eastAsia="仿宋" w:hAnsi="仿宋" w:cs="仿宋" w:hint="eastAsia"/>
          <w:b w:val="0"/>
          <w:bCs/>
          <w:color w:val="000000"/>
          <w:sz w:val="28"/>
          <w:szCs w:val="28"/>
          <w:shd w:val="clear" w:color="auto" w:fill="FFFFFF"/>
        </w:rPr>
        <w:t>王老师（</w:t>
      </w:r>
      <w:r w:rsidR="0004624B">
        <w:rPr>
          <w:rStyle w:val="a4"/>
          <w:rFonts w:ascii="仿宋" w:eastAsia="仿宋" w:hAnsi="仿宋" w:cs="仿宋" w:hint="eastAsia"/>
          <w:b w:val="0"/>
          <w:bCs/>
          <w:color w:val="000000"/>
          <w:sz w:val="28"/>
          <w:szCs w:val="28"/>
          <w:shd w:val="clear" w:color="auto" w:fill="FFFFFF"/>
        </w:rPr>
        <w:t>211</w:t>
      </w:r>
      <w:r w:rsidR="0004624B">
        <w:rPr>
          <w:rStyle w:val="a4"/>
          <w:rFonts w:ascii="仿宋" w:eastAsia="仿宋" w:hAnsi="仿宋" w:cs="仿宋" w:hint="eastAsia"/>
          <w:b w:val="0"/>
          <w:bCs/>
          <w:color w:val="000000"/>
          <w:sz w:val="28"/>
          <w:szCs w:val="28"/>
          <w:shd w:val="clear" w:color="auto" w:fill="FFFFFF"/>
        </w:rPr>
        <w:t>校招网）</w:t>
      </w:r>
    </w:p>
    <w:p w:rsidR="00AE0660" w:rsidRDefault="0004624B" w:rsidP="00837FB2">
      <w:pPr>
        <w:ind w:firstLineChars="50" w:firstLine="140"/>
        <w:rPr>
          <w:rStyle w:val="a4"/>
          <w:rFonts w:ascii="仿宋" w:eastAsia="仿宋" w:hAnsi="仿宋" w:cs="仿宋" w:hint="eastAsia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仿宋" w:eastAsia="仿宋" w:hAnsi="仿宋" w:cs="仿宋" w:hint="eastAsia"/>
          <w:b w:val="0"/>
          <w:bCs/>
          <w:color w:val="000000"/>
          <w:sz w:val="28"/>
          <w:szCs w:val="28"/>
          <w:shd w:val="clear" w:color="auto" w:fill="FFFFFF"/>
        </w:rPr>
        <w:t>0371-55906211</w:t>
      </w:r>
      <w:r>
        <w:rPr>
          <w:rStyle w:val="a4"/>
          <w:rFonts w:ascii="仿宋" w:eastAsia="仿宋" w:hAnsi="仿宋" w:cs="仿宋" w:hint="eastAsia"/>
          <w:b w:val="0"/>
          <w:bCs/>
          <w:color w:val="000000"/>
          <w:sz w:val="28"/>
          <w:szCs w:val="28"/>
          <w:shd w:val="clear" w:color="auto" w:fill="FFFFFF"/>
        </w:rPr>
        <w:t>、</w:t>
      </w:r>
      <w:r>
        <w:rPr>
          <w:rStyle w:val="a4"/>
          <w:rFonts w:ascii="仿宋" w:eastAsia="仿宋" w:hAnsi="仿宋" w:cs="仿宋" w:hint="eastAsia"/>
          <w:b w:val="0"/>
          <w:bCs/>
          <w:color w:val="000000"/>
          <w:sz w:val="28"/>
          <w:szCs w:val="28"/>
          <w:shd w:val="clear" w:color="auto" w:fill="FFFFFF"/>
        </w:rPr>
        <w:t>15537867544</w:t>
      </w:r>
      <w:r>
        <w:rPr>
          <w:rStyle w:val="a4"/>
          <w:rFonts w:ascii="仿宋" w:eastAsia="仿宋" w:hAnsi="仿宋" w:cs="仿宋" w:hint="eastAsia"/>
          <w:b w:val="0"/>
          <w:bCs/>
          <w:color w:val="000000"/>
          <w:sz w:val="28"/>
          <w:szCs w:val="28"/>
          <w:shd w:val="clear" w:color="auto" w:fill="FFFFFF"/>
        </w:rPr>
        <w:t>龚老师（</w:t>
      </w:r>
      <w:r>
        <w:rPr>
          <w:rStyle w:val="a4"/>
          <w:rFonts w:ascii="仿宋" w:eastAsia="仿宋" w:hAnsi="仿宋" w:cs="仿宋" w:hint="eastAsia"/>
          <w:b w:val="0"/>
          <w:bCs/>
          <w:color w:val="000000"/>
          <w:sz w:val="28"/>
          <w:szCs w:val="28"/>
          <w:shd w:val="clear" w:color="auto" w:fill="FFFFFF"/>
        </w:rPr>
        <w:t>211</w:t>
      </w:r>
      <w:r>
        <w:rPr>
          <w:rStyle w:val="a4"/>
          <w:rFonts w:ascii="仿宋" w:eastAsia="仿宋" w:hAnsi="仿宋" w:cs="仿宋" w:hint="eastAsia"/>
          <w:b w:val="0"/>
          <w:bCs/>
          <w:color w:val="000000"/>
          <w:sz w:val="28"/>
          <w:szCs w:val="28"/>
          <w:shd w:val="clear" w:color="auto" w:fill="FFFFFF"/>
        </w:rPr>
        <w:t>校招网）</w:t>
      </w:r>
    </w:p>
    <w:p w:rsidR="00837FB2" w:rsidRDefault="00837FB2" w:rsidP="00837FB2">
      <w:pPr>
        <w:ind w:firstLineChars="50" w:firstLine="140"/>
        <w:rPr>
          <w:rStyle w:val="a4"/>
          <w:rFonts w:ascii="仿宋" w:eastAsia="仿宋" w:hAnsi="仿宋" w:cs="仿宋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仿宋" w:eastAsia="仿宋" w:hAnsi="仿宋" w:cs="仿宋" w:hint="eastAsia"/>
          <w:b w:val="0"/>
          <w:bCs/>
          <w:color w:val="000000"/>
          <w:sz w:val="28"/>
          <w:szCs w:val="28"/>
          <w:shd w:val="clear" w:color="auto" w:fill="FFFFFF"/>
        </w:rPr>
        <w:t>0379-64231176 、13233941808 高老师（河南科技大学招生就业处）</w:t>
      </w:r>
    </w:p>
    <w:p w:rsidR="00AE0660" w:rsidRDefault="00AE0660"/>
    <w:sectPr w:rsidR="00AE0660" w:rsidSect="00AE0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24B" w:rsidRDefault="0004624B" w:rsidP="00837FB2">
      <w:r>
        <w:separator/>
      </w:r>
    </w:p>
  </w:endnote>
  <w:endnote w:type="continuationSeparator" w:id="1">
    <w:p w:rsidR="0004624B" w:rsidRDefault="0004624B" w:rsidP="00837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24B" w:rsidRDefault="0004624B" w:rsidP="00837FB2">
      <w:r>
        <w:separator/>
      </w:r>
    </w:p>
  </w:footnote>
  <w:footnote w:type="continuationSeparator" w:id="1">
    <w:p w:rsidR="0004624B" w:rsidRDefault="0004624B" w:rsidP="00837F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5347C2"/>
    <w:rsid w:val="0004624B"/>
    <w:rsid w:val="00837FB2"/>
    <w:rsid w:val="00AE0660"/>
    <w:rsid w:val="2353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66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066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AE0660"/>
    <w:rPr>
      <w:b/>
    </w:rPr>
  </w:style>
  <w:style w:type="paragraph" w:styleId="a5">
    <w:name w:val="header"/>
    <w:basedOn w:val="a"/>
    <w:link w:val="Char"/>
    <w:rsid w:val="00837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37FB2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837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37FB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171</Words>
  <Characters>978</Characters>
  <Application>Microsoft Office Word</Application>
  <DocSecurity>0</DocSecurity>
  <Lines>8</Lines>
  <Paragraphs>2</Paragraphs>
  <ScaleCrop>false</ScaleCrop>
  <Company>微软中国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DSF</dc:creator>
  <cp:lastModifiedBy>微软用户</cp:lastModifiedBy>
  <cp:revision>2</cp:revision>
  <dcterms:created xsi:type="dcterms:W3CDTF">2016-04-18T08:06:00Z</dcterms:created>
  <dcterms:modified xsi:type="dcterms:W3CDTF">2016-04-25T02:18:00Z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